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97589" w14:textId="77777777" w:rsidR="00A4349E" w:rsidRDefault="00A4349E" w:rsidP="00A4349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Grade 2 REVEALED Teacher's REQUIRED Additions Lesson 6 Marriage is a Gift of God</w:t>
      </w:r>
    </w:p>
    <w:p w14:paraId="1B5EC7B6" w14:textId="77777777" w:rsidR="00A4349E" w:rsidRDefault="00A4349E" w:rsidP="00A4349E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Pr="000609CE">
        <w:rPr>
          <w:color w:val="000000" w:themeColor="text1"/>
        </w:rPr>
        <w:t>Page</w:t>
      </w:r>
      <w:r>
        <w:rPr>
          <w:color w:val="000000" w:themeColor="text1"/>
        </w:rPr>
        <w:t xml:space="preserve"> 57 added a phrase &amp; sentence to Teacher Resource Page:</w:t>
      </w:r>
    </w:p>
    <w:p w14:paraId="1E205AC6" w14:textId="77777777" w:rsidR="00A4349E" w:rsidRDefault="00A4349E" w:rsidP="00A4349E">
      <w:pPr>
        <w:rPr>
          <w:color w:val="000000" w:themeColor="text1"/>
        </w:rPr>
      </w:pPr>
      <w:r w:rsidRPr="00366027">
        <w:rPr>
          <w:color w:val="000000" w:themeColor="text1"/>
        </w:rPr>
        <w:t xml:space="preserve">We can image God in our relationships with others, but the most obvious and visible display is revealed through the fruitfulness of </w:t>
      </w:r>
      <w:r w:rsidRPr="00366027">
        <w:rPr>
          <w:color w:val="000000" w:themeColor="text1"/>
          <w:highlight w:val="yellow"/>
        </w:rPr>
        <w:t>the sacrament of</w:t>
      </w:r>
      <w:r w:rsidRPr="00366027">
        <w:rPr>
          <w:color w:val="000000" w:themeColor="text1"/>
        </w:rPr>
        <w:t xml:space="preserve"> marriage and family life. Not everyone is called to the vocation of marriage, but we can all witness God’s love revealed through this </w:t>
      </w:r>
      <w:proofErr w:type="gramStart"/>
      <w:r w:rsidRPr="00366027">
        <w:rPr>
          <w:color w:val="000000" w:themeColor="text1"/>
        </w:rPr>
        <w:t>union.*</w:t>
      </w:r>
      <w:proofErr w:type="gramEnd"/>
      <w:r w:rsidRPr="0036602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366027">
        <w:rPr>
          <w:color w:val="000000" w:themeColor="text1"/>
        </w:rPr>
        <w:t xml:space="preserve">A husband and wife become a mother and father through their selfless love. A baby is a precious gift from God that makes visible God’s generosity and life-giving love here on Earth. How wonderful are God’s gifts!  </w:t>
      </w:r>
      <w:r w:rsidRPr="00366027">
        <w:rPr>
          <w:color w:val="000000" w:themeColor="text1"/>
          <w:highlight w:val="yellow"/>
        </w:rPr>
        <w:t xml:space="preserve">Besides through conjugal </w:t>
      </w:r>
      <w:proofErr w:type="gramStart"/>
      <w:r w:rsidRPr="00366027">
        <w:rPr>
          <w:color w:val="000000" w:themeColor="text1"/>
          <w:highlight w:val="yellow"/>
        </w:rPr>
        <w:t>love,  sacramental</w:t>
      </w:r>
      <w:proofErr w:type="gramEnd"/>
      <w:r w:rsidRPr="00366027">
        <w:rPr>
          <w:color w:val="000000" w:themeColor="text1"/>
          <w:highlight w:val="yellow"/>
        </w:rPr>
        <w:t xml:space="preserve">  marriage  also images  the  Trinity  in  its unity, indissolubility, and fidelity.</w:t>
      </w:r>
    </w:p>
    <w:p w14:paraId="5A47269C" w14:textId="77777777" w:rsidR="00A4349E" w:rsidRDefault="00A4349E" w:rsidP="00A4349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Grade 2 REVEALED Student Activity Book: REQUIRED Additions-NONE</w:t>
      </w:r>
    </w:p>
    <w:p w14:paraId="1463D83D" w14:textId="77777777" w:rsidR="00BF691D" w:rsidRDefault="00BF691D"/>
    <w:sectPr w:rsidR="00BF6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9E"/>
    <w:rsid w:val="00A4349E"/>
    <w:rsid w:val="00BF691D"/>
    <w:rsid w:val="00F5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0045E"/>
  <w15:chartTrackingRefBased/>
  <w15:docId w15:val="{D2B3AD47-E69D-E24E-B920-940B2B2E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9E"/>
  </w:style>
  <w:style w:type="paragraph" w:styleId="Heading1">
    <w:name w:val="heading 1"/>
    <w:basedOn w:val="Normal"/>
    <w:next w:val="Normal"/>
    <w:link w:val="Heading1Char"/>
    <w:uiPriority w:val="9"/>
    <w:qFormat/>
    <w:rsid w:val="00A43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4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Estes</dc:creator>
  <cp:keywords/>
  <dc:description/>
  <cp:lastModifiedBy>Evie Estes</cp:lastModifiedBy>
  <cp:revision>1</cp:revision>
  <dcterms:created xsi:type="dcterms:W3CDTF">2024-11-20T20:03:00Z</dcterms:created>
  <dcterms:modified xsi:type="dcterms:W3CDTF">2024-11-20T20:03:00Z</dcterms:modified>
</cp:coreProperties>
</file>